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50" w:rsidRDefault="003B0B75">
      <w:pPr>
        <w:rPr>
          <w:b/>
          <w:sz w:val="28"/>
          <w:szCs w:val="28"/>
          <w:u w:val="single"/>
        </w:rPr>
      </w:pPr>
      <w:bookmarkStart w:id="0" w:name="_GoBack"/>
      <w:bookmarkEnd w:id="0"/>
      <w:r w:rsidRPr="00912122">
        <w:rPr>
          <w:b/>
          <w:sz w:val="28"/>
          <w:szCs w:val="28"/>
          <w:u w:val="single"/>
        </w:rPr>
        <w:t>Předměty ochrany</w:t>
      </w:r>
      <w:r w:rsidR="00360C7F">
        <w:rPr>
          <w:b/>
          <w:sz w:val="28"/>
          <w:szCs w:val="28"/>
          <w:u w:val="single"/>
        </w:rPr>
        <w:t xml:space="preserve"> a ochranné podmínky</w:t>
      </w:r>
    </w:p>
    <w:p w:rsidR="00091E08" w:rsidRDefault="00091E08">
      <w:pPr>
        <w:rPr>
          <w:b/>
          <w:sz w:val="28"/>
          <w:szCs w:val="28"/>
          <w:u w:val="single"/>
        </w:rPr>
      </w:pPr>
    </w:p>
    <w:p w:rsidR="00091E08" w:rsidRPr="00091E08" w:rsidRDefault="00091E08">
      <w:pPr>
        <w:rPr>
          <w:i/>
          <w:sz w:val="28"/>
          <w:szCs w:val="28"/>
        </w:rPr>
      </w:pPr>
      <w:r w:rsidRPr="00091E08">
        <w:rPr>
          <w:i/>
          <w:sz w:val="28"/>
          <w:szCs w:val="28"/>
          <w:highlight w:val="yellow"/>
        </w:rPr>
        <w:t>žlutě vyznačeny položky reálně nebo potenciálně kolidující s trampingem a nocovišti</w:t>
      </w:r>
    </w:p>
    <w:p w:rsidR="00912122" w:rsidRDefault="00912122"/>
    <w:p w:rsidR="00912122" w:rsidRDefault="00912122">
      <w:pPr>
        <w:rPr>
          <w:b/>
        </w:rPr>
      </w:pPr>
      <w:r w:rsidRPr="00912122">
        <w:rPr>
          <w:b/>
        </w:rPr>
        <w:t>CHKO Kokořínsko-Máchův kraj</w:t>
      </w:r>
    </w:p>
    <w:p w:rsidR="00360C7F" w:rsidRDefault="00360C7F">
      <w:pPr>
        <w:rPr>
          <w:b/>
        </w:rPr>
      </w:pPr>
    </w:p>
    <w:p w:rsidR="00360C7F" w:rsidRDefault="00360C7F">
      <w:pPr>
        <w:rPr>
          <w:u w:val="single"/>
        </w:rPr>
      </w:pPr>
      <w:r>
        <w:rPr>
          <w:u w:val="single"/>
        </w:rPr>
        <w:t>Předmět ochrany</w:t>
      </w:r>
    </w:p>
    <w:p w:rsidR="00360C7F" w:rsidRPr="00096F42" w:rsidRDefault="00360C7F"/>
    <w:p w:rsidR="00096F42" w:rsidRPr="00096F42" w:rsidRDefault="00096F42" w:rsidP="00096F42">
      <w:r w:rsidRPr="00096F42">
        <w:t>Předmětem ochrany chráněné krajinné</w:t>
      </w:r>
      <w:r w:rsidR="006737DB">
        <w:t xml:space="preserve"> ob</w:t>
      </w:r>
      <w:r w:rsidRPr="00096F42">
        <w:t>lasti je unikátní krajina Dubska, Mšenska, Liběchov-</w:t>
      </w:r>
    </w:p>
    <w:p w:rsidR="00096F42" w:rsidRPr="00096F42" w:rsidRDefault="00096F42" w:rsidP="00096F42">
      <w:r w:rsidRPr="00096F42">
        <w:t xml:space="preserve">ska, Kokořínského </w:t>
      </w:r>
      <w:r w:rsidR="006737DB">
        <w:t>dolu, Jestřebska, Dokeska, Pod</w:t>
      </w:r>
      <w:r w:rsidRPr="00096F42">
        <w:t>bezdězí, Ralska, P</w:t>
      </w:r>
      <w:r w:rsidR="006737DB">
        <w:t xml:space="preserve">olomených hor a nivy Ploučnice, </w:t>
      </w:r>
      <w:r w:rsidRPr="00096F42">
        <w:t>Liběchovky a Pšo</w:t>
      </w:r>
      <w:r w:rsidR="006737DB">
        <w:t>vky s jedinečným geomorfologic</w:t>
      </w:r>
      <w:r w:rsidRPr="00096F42">
        <w:t>kým utvářením, j</w:t>
      </w:r>
      <w:r w:rsidR="006737DB">
        <w:t xml:space="preserve">ako jsou ploché pánve s četnými </w:t>
      </w:r>
      <w:r w:rsidRPr="00096F42">
        <w:t>rybníky a rašeliništi, s</w:t>
      </w:r>
      <w:r w:rsidR="006737DB">
        <w:t>kalní města a kaňonovitá údolí,</w:t>
      </w:r>
      <w:r w:rsidR="00091E08">
        <w:t xml:space="preserve"> </w:t>
      </w:r>
      <w:r w:rsidR="006737DB">
        <w:t xml:space="preserve">kvádrové pískovce, neovulkanické vrchy, přirozeně </w:t>
      </w:r>
      <w:r w:rsidRPr="00096F42">
        <w:t>meandrující tok řeky</w:t>
      </w:r>
      <w:r w:rsidR="006737DB">
        <w:t xml:space="preserve"> Ploučnice a údolí potoků Libě</w:t>
      </w:r>
      <w:r w:rsidRPr="00096F42">
        <w:t>chovky a Pšovky,</w:t>
      </w:r>
      <w:r w:rsidR="006737DB">
        <w:t xml:space="preserve"> harmonicky utvářená krajina se </w:t>
      </w:r>
      <w:r w:rsidRPr="00096F42">
        <w:t>zachovalými ekologickými funkcemi formovaná</w:t>
      </w:r>
    </w:p>
    <w:p w:rsidR="00E95044" w:rsidRDefault="00096F42" w:rsidP="006737DB">
      <w:r w:rsidRPr="00096F42">
        <w:t>dlouhodobou čin</w:t>
      </w:r>
      <w:r w:rsidR="006737DB">
        <w:t>ností člověka s významným podí</w:t>
      </w:r>
      <w:r w:rsidRPr="00096F42">
        <w:t>lem přírodě blízkých l</w:t>
      </w:r>
      <w:r w:rsidR="006737DB">
        <w:t>esních, skalních, lučních, vod</w:t>
      </w:r>
      <w:r w:rsidRPr="00096F42">
        <w:t>ních a mokřadn</w:t>
      </w:r>
      <w:r w:rsidR="006737DB">
        <w:t xml:space="preserve">ích ekosystémů a na ně vázaných </w:t>
      </w:r>
      <w:r w:rsidRPr="00096F42">
        <w:t>vzácných a zvláště c</w:t>
      </w:r>
      <w:r w:rsidR="006737DB">
        <w:t>hráněných druhů rostlin a živo</w:t>
      </w:r>
      <w:r w:rsidRPr="00096F42">
        <w:t>čichů, s významný</w:t>
      </w:r>
      <w:r w:rsidR="006737DB">
        <w:t xml:space="preserve">m zastoupením dřevin rostoucích </w:t>
      </w:r>
      <w:r w:rsidRPr="00096F42">
        <w:t>mimo les a řadou ku</w:t>
      </w:r>
      <w:r w:rsidR="006737DB">
        <w:t xml:space="preserve">lturních a historických památek </w:t>
      </w:r>
      <w:r w:rsidRPr="00096F42">
        <w:t>a souborů lidové arch</w:t>
      </w:r>
      <w:r w:rsidR="006737DB">
        <w:t>itektury, které dotváří charak</w:t>
      </w:r>
      <w:r w:rsidRPr="00096F42">
        <w:t>teristický ráz této krajiny. Předmětem ochrany jsou</w:t>
      </w:r>
      <w:r w:rsidR="006737DB">
        <w:t xml:space="preserve"> </w:t>
      </w:r>
      <w:r w:rsidR="006737DB" w:rsidRPr="006737DB">
        <w:t>také typy přírodní</w:t>
      </w:r>
      <w:r w:rsidR="006737DB">
        <w:t xml:space="preserve">ch stanovišť a druhy, pro které </w:t>
      </w:r>
      <w:r w:rsidR="006737DB" w:rsidRPr="006737DB">
        <w:t>byly vyhlášeny evr</w:t>
      </w:r>
      <w:r w:rsidR="006737DB">
        <w:t xml:space="preserve">opsky významné lokality a ptačí </w:t>
      </w:r>
      <w:r w:rsidR="006737DB" w:rsidRPr="006737DB">
        <w:t>oblast na území chráněné krajinné oblasti.</w:t>
      </w:r>
    </w:p>
    <w:p w:rsidR="006737DB" w:rsidRPr="006737DB" w:rsidRDefault="006737DB" w:rsidP="006737DB"/>
    <w:p w:rsidR="00E95044" w:rsidRDefault="00E95044">
      <w:pPr>
        <w:rPr>
          <w:u w:val="single"/>
        </w:rPr>
      </w:pPr>
      <w:r>
        <w:rPr>
          <w:u w:val="single"/>
        </w:rPr>
        <w:t>Základní ochranné podmínky</w:t>
      </w:r>
    </w:p>
    <w:p w:rsidR="00E95044" w:rsidRPr="00E95044" w:rsidRDefault="00E95044" w:rsidP="00E95044">
      <w:pPr>
        <w:pStyle w:val="l4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(1)</w:t>
      </w:r>
      <w:r w:rsidRPr="00E95044">
        <w:rPr>
          <w:rFonts w:ascii="Arial" w:hAnsi="Arial" w:cs="Arial"/>
        </w:rPr>
        <w:t xml:space="preserve"> Na celém území chráněných krajinných oblastí je zakázáno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a)</w:t>
      </w:r>
      <w:r w:rsidRPr="00E95044">
        <w:rPr>
          <w:rFonts w:ascii="Arial" w:hAnsi="Arial" w:cs="Arial"/>
        </w:rPr>
        <w:t xml:space="preserve"> </w:t>
      </w:r>
      <w:r w:rsidRPr="00091E08">
        <w:rPr>
          <w:rFonts w:ascii="Arial" w:hAnsi="Arial" w:cs="Arial"/>
          <w:highlight w:val="yellow"/>
        </w:rPr>
        <w:t>zneškodňovat odpady mimo místa vyhrazená se souhlasem orgánu ochrany přírody,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b)</w:t>
      </w:r>
      <w:r w:rsidRPr="00E95044">
        <w:rPr>
          <w:rFonts w:ascii="Arial" w:hAnsi="Arial" w:cs="Arial"/>
        </w:rPr>
        <w:t xml:space="preserve"> </w:t>
      </w:r>
      <w:r w:rsidRPr="00091E08">
        <w:rPr>
          <w:rFonts w:ascii="Arial" w:hAnsi="Arial" w:cs="Arial"/>
          <w:highlight w:val="yellow"/>
        </w:rPr>
        <w:t>tábořit a rozdělávat ohně mimo zastavěná území obcí a místa vyhrazená orgánem ochrany přírody,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c)</w:t>
      </w:r>
      <w:r w:rsidRPr="00E95044">
        <w:rPr>
          <w:rFonts w:ascii="Arial" w:hAnsi="Arial" w:cs="Arial"/>
        </w:rPr>
        <w:t xml:space="preserve"> vjíždět a setrvávat s motorovými vozidly a obytnými přívěsy mimo silnice a místní komunikace a místa vyhrazená se souhlasem orgánu ochrany přírody, kromě vjezdu a setrvávání vozidel orgánů státní správy, vozidel potřebných pro lesní a zemědělské hospodaření, obranu státu a ochranu státních hranic, požární ochranu a zdravotní a veterinární službu,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d)</w:t>
      </w:r>
      <w:r w:rsidRPr="00E95044">
        <w:rPr>
          <w:rFonts w:ascii="Arial" w:hAnsi="Arial" w:cs="Arial"/>
        </w:rPr>
        <w:t xml:space="preserve"> povolovat nebo uskutečňovat záměrné rozšiřování nepůvodních druhů rostlin a živočichů a cizích a místně se nevyskytujících druhů v akvakultuře,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e)</w:t>
      </w:r>
      <w:r w:rsidRPr="00E95044">
        <w:rPr>
          <w:rFonts w:ascii="Arial" w:hAnsi="Arial" w:cs="Arial"/>
        </w:rPr>
        <w:t xml:space="preserve"> používat otrávených návnad při výkonu práva myslivosti,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f)</w:t>
      </w:r>
      <w:r w:rsidRPr="00E95044">
        <w:rPr>
          <w:rFonts w:ascii="Arial" w:hAnsi="Arial" w:cs="Arial"/>
        </w:rPr>
        <w:t xml:space="preserve"> stavět nové dálnice, sídelní útvary a plavební kanály,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g)</w:t>
      </w:r>
      <w:r w:rsidRPr="00E95044">
        <w:rPr>
          <w:rFonts w:ascii="Arial" w:hAnsi="Arial" w:cs="Arial"/>
        </w:rPr>
        <w:t xml:space="preserve"> pořádat automobilové a motocyklové soutěže,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h)</w:t>
      </w:r>
      <w:r w:rsidRPr="00E95044">
        <w:rPr>
          <w:rFonts w:ascii="Arial" w:hAnsi="Arial" w:cs="Arial"/>
        </w:rPr>
        <w:t xml:space="preserve"> provádět chemický posyp cest,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i)</w:t>
      </w:r>
      <w:r w:rsidRPr="00E95044">
        <w:rPr>
          <w:rFonts w:ascii="Arial" w:hAnsi="Arial" w:cs="Arial"/>
        </w:rPr>
        <w:t xml:space="preserve"> </w:t>
      </w:r>
      <w:r w:rsidRPr="00091E08">
        <w:rPr>
          <w:rFonts w:ascii="Arial" w:hAnsi="Arial" w:cs="Arial"/>
          <w:highlight w:val="yellow"/>
        </w:rPr>
        <w:t>měnit dochované přírodní prostředí v rozporu s bližšími podmínkami ochrany chráněné krajinné oblasti.</w:t>
      </w:r>
    </w:p>
    <w:p w:rsidR="00E95044" w:rsidRPr="00E95044" w:rsidRDefault="00E95044" w:rsidP="00E95044">
      <w:pPr>
        <w:pStyle w:val="l4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(2)</w:t>
      </w:r>
      <w:r w:rsidRPr="00E95044">
        <w:rPr>
          <w:rFonts w:ascii="Arial" w:hAnsi="Arial" w:cs="Arial"/>
        </w:rPr>
        <w:t xml:space="preserve"> Na území první zóny chráněné krajinné oblasti je dále zakázáno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lastRenderedPageBreak/>
        <w:t>a)</w:t>
      </w:r>
      <w:r w:rsidRPr="00E95044">
        <w:rPr>
          <w:rFonts w:ascii="Arial" w:hAnsi="Arial" w:cs="Arial"/>
        </w:rPr>
        <w:t xml:space="preserve"> </w:t>
      </w:r>
      <w:r w:rsidRPr="00091E08">
        <w:rPr>
          <w:rFonts w:ascii="Arial" w:hAnsi="Arial" w:cs="Arial"/>
          <w:highlight w:val="yellow"/>
        </w:rPr>
        <w:t>povolovat nebo provádět nové stavby</w:t>
      </w:r>
      <w:r w:rsidRPr="00E95044">
        <w:rPr>
          <w:rFonts w:ascii="Arial" w:hAnsi="Arial" w:cs="Arial"/>
        </w:rPr>
        <w:t>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b)</w:t>
      </w:r>
      <w:r w:rsidRPr="00E95044">
        <w:rPr>
          <w:rFonts w:ascii="Arial" w:hAnsi="Arial" w:cs="Arial"/>
        </w:rPr>
        <w:t xml:space="preserve"> povolovat a měnit využití území,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c)</w:t>
      </w:r>
      <w:r w:rsidRPr="00E95044">
        <w:rPr>
          <w:rFonts w:ascii="Arial" w:hAnsi="Arial" w:cs="Arial"/>
        </w:rPr>
        <w:t xml:space="preserve"> měnit současnou skladbu a plochy kultur, nevyplývá-li změna z plánu péče o chráněnou krajinnou oblast,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d)</w:t>
      </w:r>
      <w:r w:rsidRPr="00E95044">
        <w:rPr>
          <w:rFonts w:ascii="Arial" w:hAnsi="Arial" w:cs="Arial"/>
        </w:rPr>
        <w:t xml:space="preserve"> hnojit pozemky, používat kejdu, silážní šťávy a ostatní tekuté odpady,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e)</w:t>
      </w:r>
      <w:r w:rsidRPr="00E95044">
        <w:rPr>
          <w:rFonts w:ascii="Arial" w:hAnsi="Arial" w:cs="Arial"/>
        </w:rPr>
        <w:t xml:space="preserve"> těžit nerosty a humolity.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(3)</w:t>
      </w:r>
      <w:r w:rsidRPr="00E95044">
        <w:rPr>
          <w:rFonts w:ascii="Arial" w:hAnsi="Arial" w:cs="Arial"/>
        </w:rPr>
        <w:t xml:space="preserve"> Na území první a druhé zóny chráněné krajinné oblasti je dále zakázáno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a)</w:t>
      </w:r>
      <w:r w:rsidRPr="00E95044">
        <w:rPr>
          <w:rFonts w:ascii="Arial" w:hAnsi="Arial" w:cs="Arial"/>
        </w:rPr>
        <w:t xml:space="preserve"> hospodařit na pozemcích mimo zastavěná území obcí způsobem vyžadujícím intenzivní technologie, zejména prostředky a činnosti, které mohou způsobit podstatné změny v biologické rozmanitosti, struktuře a funkci ekosystémů anebo nevratně poškozovat půdní povrch, používat biocidy, měnit vodní režim či provádět terénní úpravy značného rozsahu,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b)</w:t>
      </w:r>
      <w:r w:rsidRPr="00E95044">
        <w:rPr>
          <w:rFonts w:ascii="Arial" w:hAnsi="Arial" w:cs="Arial"/>
        </w:rPr>
        <w:t xml:space="preserve"> zavádět intenzivní chovy zvěře, například obory, farmové chovy, bažantnice,</w:t>
      </w:r>
    </w:p>
    <w:p w:rsidR="00E95044" w:rsidRPr="00E95044" w:rsidRDefault="00E95044" w:rsidP="00E95044">
      <w:pPr>
        <w:pStyle w:val="l5"/>
        <w:rPr>
          <w:rFonts w:ascii="Arial" w:hAnsi="Arial" w:cs="Arial"/>
        </w:rPr>
      </w:pPr>
      <w:r w:rsidRPr="00E95044">
        <w:rPr>
          <w:rStyle w:val="PromnnHTML"/>
          <w:rFonts w:ascii="Arial" w:hAnsi="Arial" w:cs="Arial"/>
        </w:rPr>
        <w:t>c)</w:t>
      </w:r>
      <w:r w:rsidRPr="00E95044">
        <w:rPr>
          <w:rFonts w:ascii="Arial" w:hAnsi="Arial" w:cs="Arial"/>
        </w:rPr>
        <w:t xml:space="preserve"> pořádat soutěže na jízdních kolech mimo silnice, místní komunikace a místa vyhrazená se souhlasem orgánu ochrany přírody.</w:t>
      </w:r>
    </w:p>
    <w:p w:rsidR="006737DB" w:rsidRDefault="006737DB"/>
    <w:p w:rsidR="003B0B75" w:rsidRPr="00E95044" w:rsidRDefault="00E95044">
      <w:pPr>
        <w:rPr>
          <w:u w:val="single"/>
        </w:rPr>
      </w:pPr>
      <w:r>
        <w:rPr>
          <w:u w:val="single"/>
        </w:rPr>
        <w:t>Bližší ochranné podmínky</w:t>
      </w:r>
    </w:p>
    <w:p w:rsidR="006737DB" w:rsidRDefault="006737DB" w:rsidP="00912122"/>
    <w:p w:rsidR="00912122" w:rsidRDefault="00912122" w:rsidP="00912122">
      <w:r>
        <w:t>Na celém území chráněné krajinné oblasti je možné pouze s předchozím souhlasem příslušného orgánu ochrany přírody</w:t>
      </w:r>
    </w:p>
    <w:p w:rsidR="00912122" w:rsidRDefault="00912122" w:rsidP="00912122">
      <w:r>
        <w:t>(1)</w:t>
      </w:r>
    </w:p>
    <w:p w:rsidR="00912122" w:rsidRDefault="00912122" w:rsidP="00912122">
      <w:r>
        <w:t>a) vyznačovat pěší, cyklistické, jezdecké, běžecké</w:t>
      </w:r>
      <w:r w:rsidR="00091E08">
        <w:t xml:space="preserve"> </w:t>
      </w:r>
      <w:r>
        <w:t>a jiné obdobné tratě, trasy a stezky,</w:t>
      </w:r>
    </w:p>
    <w:p w:rsidR="00912122" w:rsidRDefault="00912122" w:rsidP="00912122">
      <w:r>
        <w:t>b) provádět vzlety a přistání se sportovními létaj</w:t>
      </w:r>
      <w:r w:rsidR="00091E08">
        <w:t>ícími zařízeními mimo letiště</w:t>
      </w:r>
      <w:r>
        <w:t>,</w:t>
      </w:r>
    </w:p>
    <w:p w:rsidR="003B0B75" w:rsidRDefault="00912122" w:rsidP="00912122">
      <w:r>
        <w:t>c) provádět značení horolezeckých terénů a údržbu horolezeckých zařízení včetně trvalých jisticích prostředků</w:t>
      </w:r>
    </w:p>
    <w:p w:rsidR="00912122" w:rsidRDefault="00912122" w:rsidP="00912122">
      <w:r>
        <w:t>d) provádět h</w:t>
      </w:r>
      <w:r w:rsidR="00091E08">
        <w:t>orolezeckou činnost mimo horole</w:t>
      </w:r>
      <w:r>
        <w:t>zecké terény označené v souladu s písm. c),</w:t>
      </w:r>
    </w:p>
    <w:p w:rsidR="00912122" w:rsidRDefault="00912122" w:rsidP="00912122">
      <w:r>
        <w:t>e) provozovat na vodních tocích a plochách vodní sporty,</w:t>
      </w:r>
    </w:p>
    <w:p w:rsidR="00912122" w:rsidRDefault="00912122" w:rsidP="00912122">
      <w:r>
        <w:t>f) upravovat koryta vodních toků, zejména vytvářet příčné překážky, stupně a prahy, zasahovat</w:t>
      </w:r>
    </w:p>
    <w:p w:rsidR="00912122" w:rsidRDefault="00912122" w:rsidP="00912122">
      <w:r>
        <w:t>do břehových porostů či přemisťovat sedimenty,</w:t>
      </w:r>
    </w:p>
    <w:p w:rsidR="00912122" w:rsidRDefault="00912122" w:rsidP="00912122">
      <w:r>
        <w:t xml:space="preserve">g) odstraňovat litorální porosty rybníků a jiných vodních ploch a plovoucí nebo ponořenou </w:t>
      </w:r>
      <w:proofErr w:type="gramStart"/>
      <w:r>
        <w:t>ve</w:t>
      </w:r>
      <w:proofErr w:type="gramEnd"/>
      <w:r>
        <w:t>-</w:t>
      </w:r>
    </w:p>
    <w:p w:rsidR="00912122" w:rsidRDefault="00912122" w:rsidP="00912122">
      <w:r>
        <w:t>getaci,</w:t>
      </w:r>
    </w:p>
    <w:p w:rsidR="00912122" w:rsidRDefault="00912122" w:rsidP="00912122">
      <w:r>
        <w:t>h) odbahňovat rybníky a jiné vodní plochy a ukládat vytěžené sedimenty,</w:t>
      </w:r>
    </w:p>
    <w:p w:rsidR="00912122" w:rsidRDefault="00912122" w:rsidP="00912122">
      <w:r>
        <w:t>i) provádět podzemní vrty za účelem průzkumu a odběru vod vyjma vrtů a studen pro osobní</w:t>
      </w:r>
    </w:p>
    <w:p w:rsidR="00912122" w:rsidRDefault="00912122" w:rsidP="00912122">
      <w:r>
        <w:t>potřebu, nebo</w:t>
      </w:r>
    </w:p>
    <w:p w:rsidR="00912122" w:rsidRDefault="00912122" w:rsidP="00912122">
      <w:r>
        <w:t xml:space="preserve">j) </w:t>
      </w:r>
      <w:r w:rsidRPr="00091E08">
        <w:rPr>
          <w:highlight w:val="yellow"/>
        </w:rPr>
        <w:t>pořádat a organizovat akce s účastí více než 100 účastníků mimo zastavěné území obce</w:t>
      </w:r>
      <w:r>
        <w:t>.</w:t>
      </w:r>
    </w:p>
    <w:p w:rsidR="00912122" w:rsidRDefault="00912122" w:rsidP="00912122">
      <w:r>
        <w:t>(2) Předchozího souhlasu příslušného orgánu ochrany přírody není třeba k činnostem uvedeným v odstavci 1 písm. e), g), h) a j) na vodní ploše Máchova jezera.</w:t>
      </w:r>
    </w:p>
    <w:p w:rsidR="00912122" w:rsidRDefault="00912122" w:rsidP="00912122">
      <w:r>
        <w:t>(3) Geologické práce, hornická činnost a činnost prováděná hornickým způsobem v chráněné krajinné oblasti nesmí narušit typický reliéf krajiny, její vodní režim a ekologickou stabilitu, významné geomorfologické útvary ani ostatní živé a neživé složky přírody.</w:t>
      </w:r>
    </w:p>
    <w:p w:rsidR="00912122" w:rsidRDefault="00912122" w:rsidP="00912122">
      <w:r>
        <w:t>(4) Při obnově a výchově lesních porostů postupují osoby, kterým vyplývají povinnosti z jiného</w:t>
      </w:r>
    </w:p>
    <w:p w:rsidR="00E95044" w:rsidRDefault="00E95044" w:rsidP="00E95044">
      <w:r>
        <w:t>právního předpisu</w:t>
      </w:r>
      <w:r w:rsidR="00912122">
        <w:t xml:space="preserve">, tak, aby přispěly k zachování nebo zlepšení přirozené druhové skladby lesů, přičemž v I. a II. zóně chráněné krajinné oblasti budou </w:t>
      </w:r>
      <w:r>
        <w:t>přednostně využívat přirozenou obnovu lesních porostů.</w:t>
      </w:r>
    </w:p>
    <w:p w:rsidR="00912122" w:rsidRDefault="00E95044" w:rsidP="00E95044">
      <w:r>
        <w:lastRenderedPageBreak/>
        <w:t>(5) Při ochraně a využívání povrchových a podzemních vod postupují osoby oprávněné podle ji-ného právního před</w:t>
      </w:r>
      <w:r w:rsidR="00091E08">
        <w:t xml:space="preserve">pisu tak, aby přispěly k udržení </w:t>
      </w:r>
      <w:r>
        <w:t>přirozených podmínek pro život vodních</w:t>
      </w:r>
      <w:r w:rsidR="00091E08">
        <w:t xml:space="preserve"> </w:t>
      </w:r>
      <w:r>
        <w:t xml:space="preserve"> a mokřadních ekosystémů při zachování přirozeného charakteru a přírodě blízkého vzhledu vod-ních toků, vodních ploch a mokřadů. Při úpravě nebo údržbě koryt</w:t>
      </w:r>
      <w:r w:rsidR="00091E08">
        <w:t xml:space="preserve"> </w:t>
      </w:r>
      <w:r>
        <w:t>vodních toků postupují tyto osoby tak, aby byla obnovována přirozená nebo přírodě blízká koryta vodních toků.</w:t>
      </w:r>
    </w:p>
    <w:p w:rsidR="00912122" w:rsidRDefault="00912122" w:rsidP="00912122"/>
    <w:p w:rsidR="00912122" w:rsidRDefault="00912122">
      <w:r>
        <w:t xml:space="preserve"> </w:t>
      </w:r>
    </w:p>
    <w:p w:rsidR="00912122" w:rsidRDefault="006C1D9C">
      <w:pPr>
        <w:rPr>
          <w:b/>
        </w:rPr>
      </w:pPr>
      <w:r>
        <w:rPr>
          <w:b/>
        </w:rPr>
        <w:t>Přírodní rezervace</w:t>
      </w:r>
    </w:p>
    <w:p w:rsidR="006C1D9C" w:rsidRDefault="006C1D9C">
      <w:pPr>
        <w:rPr>
          <w:b/>
        </w:rPr>
      </w:pPr>
    </w:p>
    <w:p w:rsidR="006C1D9C" w:rsidRDefault="006C1D9C">
      <w:pPr>
        <w:rPr>
          <w:u w:val="single"/>
        </w:rPr>
      </w:pPr>
      <w:r>
        <w:rPr>
          <w:u w:val="single"/>
        </w:rPr>
        <w:t>Základní ochranné podmínky</w:t>
      </w:r>
    </w:p>
    <w:p w:rsidR="006C1D9C" w:rsidRPr="006C1D9C" w:rsidRDefault="006C1D9C" w:rsidP="006C1D9C">
      <w:pPr>
        <w:pStyle w:val="l4"/>
        <w:rPr>
          <w:rFonts w:ascii="Arial" w:hAnsi="Arial" w:cs="Arial"/>
        </w:rPr>
      </w:pPr>
      <w:r w:rsidRPr="006C1D9C">
        <w:rPr>
          <w:rStyle w:val="PromnnHTML"/>
          <w:rFonts w:ascii="Arial" w:hAnsi="Arial" w:cs="Arial"/>
        </w:rPr>
        <w:t>(1)</w:t>
      </w:r>
      <w:r w:rsidRPr="006C1D9C">
        <w:rPr>
          <w:rFonts w:ascii="Arial" w:hAnsi="Arial" w:cs="Arial"/>
        </w:rPr>
        <w:t xml:space="preserve"> Na celém území přírodních rezervací je zakázáno</w:t>
      </w:r>
    </w:p>
    <w:p w:rsidR="006C1D9C" w:rsidRPr="006C1D9C" w:rsidRDefault="006C1D9C" w:rsidP="006C1D9C">
      <w:pPr>
        <w:pStyle w:val="l5"/>
        <w:rPr>
          <w:rFonts w:ascii="Arial" w:hAnsi="Arial" w:cs="Arial"/>
        </w:rPr>
      </w:pPr>
      <w:r w:rsidRPr="006C1D9C">
        <w:rPr>
          <w:rStyle w:val="PromnnHTML"/>
          <w:rFonts w:ascii="Arial" w:hAnsi="Arial" w:cs="Arial"/>
        </w:rPr>
        <w:t>a)</w:t>
      </w:r>
      <w:r w:rsidRPr="006C1D9C">
        <w:rPr>
          <w:rFonts w:ascii="Arial" w:hAnsi="Arial" w:cs="Arial"/>
        </w:rPr>
        <w:t xml:space="preserve"> hospodařit na pozemcích způsobem vyžadujícím intenzivní technologie, zejména prostředky a činnosti, které mohou způsobit změny v biologické r</w:t>
      </w:r>
      <w:r>
        <w:rPr>
          <w:rFonts w:ascii="Arial" w:hAnsi="Arial" w:cs="Arial"/>
        </w:rPr>
        <w:t xml:space="preserve">ozmanitosti, struktuře a funkci </w:t>
      </w:r>
      <w:r w:rsidRPr="006C1D9C">
        <w:rPr>
          <w:rFonts w:ascii="Arial" w:hAnsi="Arial" w:cs="Arial"/>
        </w:rPr>
        <w:t>ekosystému anebo nevratně poškozovat půdní povrch,</w:t>
      </w:r>
    </w:p>
    <w:p w:rsidR="006C1D9C" w:rsidRPr="006C1D9C" w:rsidRDefault="006C1D9C" w:rsidP="006C1D9C">
      <w:pPr>
        <w:pStyle w:val="l5"/>
        <w:rPr>
          <w:rFonts w:ascii="Arial" w:hAnsi="Arial" w:cs="Arial"/>
        </w:rPr>
      </w:pPr>
      <w:r w:rsidRPr="006C1D9C">
        <w:rPr>
          <w:rStyle w:val="PromnnHTML"/>
          <w:rFonts w:ascii="Arial" w:hAnsi="Arial" w:cs="Arial"/>
        </w:rPr>
        <w:t>b)</w:t>
      </w:r>
      <w:r w:rsidRPr="006C1D9C">
        <w:rPr>
          <w:rFonts w:ascii="Arial" w:hAnsi="Arial" w:cs="Arial"/>
        </w:rPr>
        <w:t xml:space="preserve"> používat biocidy,</w:t>
      </w:r>
    </w:p>
    <w:p w:rsidR="006C1D9C" w:rsidRPr="006C1D9C" w:rsidRDefault="006C1D9C" w:rsidP="006C1D9C">
      <w:pPr>
        <w:pStyle w:val="l5"/>
        <w:rPr>
          <w:rFonts w:ascii="Arial" w:hAnsi="Arial" w:cs="Arial"/>
        </w:rPr>
      </w:pPr>
      <w:r w:rsidRPr="006C1D9C">
        <w:rPr>
          <w:rStyle w:val="PromnnHTML"/>
          <w:rFonts w:ascii="Arial" w:hAnsi="Arial" w:cs="Arial"/>
        </w:rPr>
        <w:t>c)</w:t>
      </w:r>
      <w:r w:rsidRPr="006C1D9C">
        <w:rPr>
          <w:rFonts w:ascii="Arial" w:hAnsi="Arial" w:cs="Arial"/>
        </w:rPr>
        <w:t xml:space="preserve"> </w:t>
      </w:r>
      <w:r w:rsidRPr="00184D41">
        <w:rPr>
          <w:rFonts w:ascii="Arial" w:hAnsi="Arial" w:cs="Arial"/>
          <w:highlight w:val="yellow"/>
        </w:rPr>
        <w:t>povolovat nebo provádět stavby</w:t>
      </w:r>
      <w:r w:rsidRPr="006C1D9C">
        <w:rPr>
          <w:rFonts w:ascii="Arial" w:hAnsi="Arial" w:cs="Arial"/>
        </w:rPr>
        <w:t>, měnit druh nebo způsob využití pozemků, měnit způsob užívání staveb a vymezovat zastavitelné plochy obcí,</w:t>
      </w:r>
    </w:p>
    <w:p w:rsidR="006C1D9C" w:rsidRPr="006C1D9C" w:rsidRDefault="006C1D9C" w:rsidP="006C1D9C">
      <w:pPr>
        <w:pStyle w:val="l5"/>
        <w:rPr>
          <w:rFonts w:ascii="Arial" w:hAnsi="Arial" w:cs="Arial"/>
        </w:rPr>
      </w:pPr>
      <w:r w:rsidRPr="006C1D9C">
        <w:rPr>
          <w:rStyle w:val="PromnnHTML"/>
          <w:rFonts w:ascii="Arial" w:hAnsi="Arial" w:cs="Arial"/>
        </w:rPr>
        <w:t>d)</w:t>
      </w:r>
      <w:r w:rsidRPr="006C1D9C">
        <w:rPr>
          <w:rFonts w:ascii="Arial" w:hAnsi="Arial" w:cs="Arial"/>
        </w:rPr>
        <w:t xml:space="preserve"> povolovat nebo uskutečňovat záměrné rozšiřování nepůvodních druhů rostlin a živočichů a cizích a místně se nevyskytujících druhů v akvakultuře,</w:t>
      </w:r>
    </w:p>
    <w:p w:rsidR="006C1D9C" w:rsidRPr="006C1D9C" w:rsidRDefault="006C1D9C" w:rsidP="006C1D9C">
      <w:pPr>
        <w:pStyle w:val="l5"/>
        <w:rPr>
          <w:rFonts w:ascii="Arial" w:hAnsi="Arial" w:cs="Arial"/>
        </w:rPr>
      </w:pPr>
      <w:r w:rsidRPr="006C1D9C">
        <w:rPr>
          <w:rStyle w:val="PromnnHTML"/>
          <w:rFonts w:ascii="Arial" w:hAnsi="Arial" w:cs="Arial"/>
        </w:rPr>
        <w:t>e)</w:t>
      </w:r>
      <w:r w:rsidRPr="006C1D9C">
        <w:rPr>
          <w:rFonts w:ascii="Arial" w:hAnsi="Arial" w:cs="Arial"/>
        </w:rPr>
        <w:t xml:space="preserve"> </w:t>
      </w:r>
      <w:r w:rsidRPr="00184D41">
        <w:rPr>
          <w:rFonts w:ascii="Arial" w:hAnsi="Arial" w:cs="Arial"/>
          <w:highlight w:val="yellow"/>
        </w:rPr>
        <w:t>sbírat či odchytávat rostliny a živočichy</w:t>
      </w:r>
      <w:r w:rsidRPr="006C1D9C">
        <w:rPr>
          <w:rFonts w:ascii="Arial" w:hAnsi="Arial" w:cs="Arial"/>
        </w:rPr>
        <w:t>, kromě výkonu práva myslivosti a rybářství či sběru lesních plodů,</w:t>
      </w:r>
    </w:p>
    <w:p w:rsidR="006C1D9C" w:rsidRPr="006C1D9C" w:rsidRDefault="006C1D9C" w:rsidP="006C1D9C">
      <w:pPr>
        <w:pStyle w:val="l5"/>
        <w:rPr>
          <w:rFonts w:ascii="Arial" w:hAnsi="Arial" w:cs="Arial"/>
        </w:rPr>
      </w:pPr>
      <w:r w:rsidRPr="006C1D9C">
        <w:rPr>
          <w:rStyle w:val="PromnnHTML"/>
          <w:rFonts w:ascii="Arial" w:hAnsi="Arial" w:cs="Arial"/>
        </w:rPr>
        <w:t>f)</w:t>
      </w:r>
      <w:r w:rsidRPr="006C1D9C">
        <w:rPr>
          <w:rFonts w:ascii="Arial" w:hAnsi="Arial" w:cs="Arial"/>
        </w:rPr>
        <w:t xml:space="preserve"> </w:t>
      </w:r>
      <w:r w:rsidRPr="00184D41">
        <w:rPr>
          <w:rFonts w:ascii="Arial" w:hAnsi="Arial" w:cs="Arial"/>
          <w:highlight w:val="yellow"/>
        </w:rPr>
        <w:t>měnit dochované přírodní prostředí v rozporu s bližšími podmínkami ochrany přírodní rezervace.</w:t>
      </w:r>
    </w:p>
    <w:p w:rsidR="006C1D9C" w:rsidRPr="006C1D9C" w:rsidRDefault="006C1D9C" w:rsidP="006C1D9C">
      <w:pPr>
        <w:pStyle w:val="l4"/>
        <w:rPr>
          <w:rFonts w:ascii="Arial" w:hAnsi="Arial" w:cs="Arial"/>
        </w:rPr>
      </w:pPr>
      <w:r w:rsidRPr="006C1D9C">
        <w:rPr>
          <w:rStyle w:val="PromnnHTML"/>
          <w:rFonts w:ascii="Arial" w:hAnsi="Arial" w:cs="Arial"/>
        </w:rPr>
        <w:t>(2)</w:t>
      </w:r>
      <w:r w:rsidRPr="006C1D9C">
        <w:rPr>
          <w:rFonts w:ascii="Arial" w:hAnsi="Arial" w:cs="Arial"/>
        </w:rPr>
        <w:t xml:space="preserve"> Výkon práva myslivosti a rybářství může příslušný orgán omezit, pokud tento výkon je v rozporu s podmínkami ochrany území přírodní rezervace.</w:t>
      </w:r>
    </w:p>
    <w:p w:rsidR="00096F42" w:rsidRPr="006C1D9C" w:rsidRDefault="00096F42" w:rsidP="00096F42">
      <w:pPr>
        <w:rPr>
          <w:b/>
        </w:rPr>
      </w:pPr>
      <w:r w:rsidRPr="006C1D9C">
        <w:rPr>
          <w:b/>
        </w:rPr>
        <w:t>PR Vlhošť</w:t>
      </w:r>
    </w:p>
    <w:p w:rsidR="006737DB" w:rsidRDefault="006737DB">
      <w:pPr>
        <w:rPr>
          <w:u w:val="single"/>
        </w:rPr>
      </w:pPr>
    </w:p>
    <w:p w:rsidR="00096F42" w:rsidRDefault="00096F42">
      <w:pPr>
        <w:rPr>
          <w:u w:val="single"/>
        </w:rPr>
      </w:pPr>
      <w:r>
        <w:rPr>
          <w:u w:val="single"/>
        </w:rPr>
        <w:t>Předmět ochrany</w:t>
      </w:r>
    </w:p>
    <w:p w:rsidR="00096F42" w:rsidRDefault="00096F42">
      <w:pPr>
        <w:rPr>
          <w:u w:val="single"/>
        </w:rPr>
      </w:pPr>
    </w:p>
    <w:p w:rsidR="00096F42" w:rsidRPr="00096F42" w:rsidRDefault="00096F42">
      <w:r>
        <w:t>Posláním přírodní rezervace je ochrana lesních společenstev. V případě severní a východní části Vlhoště jsou hlavním motivem ochrany zachovalé partie suťového lesa a v případě jižní a západní části Vlhoště a Malého Vlhoště reliktní bory</w:t>
      </w:r>
    </w:p>
    <w:p w:rsidR="00096F42" w:rsidRDefault="00096F42">
      <w:pPr>
        <w:rPr>
          <w:u w:val="single"/>
        </w:rPr>
      </w:pPr>
    </w:p>
    <w:p w:rsidR="003B0B75" w:rsidRDefault="006C1D9C">
      <w:pPr>
        <w:rPr>
          <w:u w:val="single"/>
        </w:rPr>
      </w:pPr>
      <w:r>
        <w:rPr>
          <w:u w:val="single"/>
        </w:rPr>
        <w:t>Bližší ochranné podmínky</w:t>
      </w:r>
    </w:p>
    <w:p w:rsidR="006C1D9C" w:rsidRPr="006C1D9C" w:rsidRDefault="006C1D9C">
      <w:pPr>
        <w:rPr>
          <w:u w:val="single"/>
        </w:rPr>
      </w:pPr>
    </w:p>
    <w:p w:rsidR="003B0B75" w:rsidRDefault="00360C7F">
      <w:r>
        <w:t>Jen s předchozím souhlasem Správy CHKO je možné na území přírodní rezervace</w:t>
      </w:r>
    </w:p>
    <w:p w:rsidR="00360C7F" w:rsidRDefault="00360C7F">
      <w:r>
        <w:t>a) upravovat povrch cest</w:t>
      </w:r>
    </w:p>
    <w:p w:rsidR="00360C7F" w:rsidRDefault="00360C7F">
      <w:r>
        <w:t xml:space="preserve">b) </w:t>
      </w:r>
      <w:r w:rsidRPr="00DD0692">
        <w:rPr>
          <w:highlight w:val="yellow"/>
        </w:rPr>
        <w:t>organizovat a pořádat veřejné akce (zejména hromadné sportovní a kulturní akce)</w:t>
      </w:r>
    </w:p>
    <w:p w:rsidR="00360C7F" w:rsidRDefault="00360C7F">
      <w:r>
        <w:t>c) zřizovat myslivecká zařízení</w:t>
      </w:r>
    </w:p>
    <w:p w:rsidR="00360C7F" w:rsidRDefault="00360C7F">
      <w:r>
        <w:t>d) provádět těžební, výchovné nebo pěstební práce v lesích odchylně od schváleného plánu péče</w:t>
      </w:r>
    </w:p>
    <w:p w:rsidR="00360C7F" w:rsidRDefault="00360C7F">
      <w:r>
        <w:t>e) hnojit pozemky</w:t>
      </w:r>
    </w:p>
    <w:p w:rsidR="00360C7F" w:rsidRDefault="00360C7F">
      <w:r>
        <w:t xml:space="preserve">f) </w:t>
      </w:r>
      <w:r w:rsidRPr="003C0281">
        <w:rPr>
          <w:highlight w:val="yellow"/>
        </w:rPr>
        <w:t>provádět terénní úpravy včetně úprav skalních bloků</w:t>
      </w:r>
    </w:p>
    <w:p w:rsidR="00360C7F" w:rsidRDefault="00360C7F">
      <w:r>
        <w:t>g) provádět geologické práce spojené se zásahem do území</w:t>
      </w:r>
    </w:p>
    <w:p w:rsidR="006C1D9C" w:rsidRDefault="006C1D9C"/>
    <w:p w:rsidR="006737DB" w:rsidRDefault="006737DB">
      <w:pPr>
        <w:rPr>
          <w:b/>
        </w:rPr>
      </w:pPr>
    </w:p>
    <w:p w:rsidR="006737DB" w:rsidRDefault="006737DB">
      <w:pPr>
        <w:rPr>
          <w:b/>
        </w:rPr>
      </w:pPr>
    </w:p>
    <w:p w:rsidR="006737DB" w:rsidRDefault="006737DB">
      <w:pPr>
        <w:rPr>
          <w:b/>
        </w:rPr>
      </w:pPr>
    </w:p>
    <w:p w:rsidR="006737DB" w:rsidRDefault="006737DB">
      <w:pPr>
        <w:rPr>
          <w:b/>
        </w:rPr>
      </w:pPr>
    </w:p>
    <w:p w:rsidR="003B0B75" w:rsidRPr="006737DB" w:rsidRDefault="003B0B75">
      <w:pPr>
        <w:rPr>
          <w:b/>
        </w:rPr>
      </w:pPr>
      <w:r w:rsidRPr="006737DB">
        <w:rPr>
          <w:b/>
        </w:rPr>
        <w:t>PR Kostelecké bory</w:t>
      </w:r>
    </w:p>
    <w:p w:rsidR="003B0B75" w:rsidRDefault="003B0B75"/>
    <w:p w:rsidR="006737DB" w:rsidRDefault="006737DB">
      <w:pPr>
        <w:rPr>
          <w:u w:val="single"/>
        </w:rPr>
      </w:pPr>
      <w:r>
        <w:rPr>
          <w:u w:val="single"/>
        </w:rPr>
        <w:t>Předmět ochrany</w:t>
      </w:r>
    </w:p>
    <w:p w:rsidR="006737DB" w:rsidRDefault="006737DB"/>
    <w:p w:rsidR="00AD5752" w:rsidRDefault="00AD5752">
      <w:r>
        <w:t>Posláním přírodní</w:t>
      </w:r>
      <w:r w:rsidR="002359F4">
        <w:t xml:space="preserve"> rezervace je ochrana rozsáhlých borových porostů reliktního charakteru s typickými společenstvy rostlin a živočichů.</w:t>
      </w:r>
    </w:p>
    <w:p w:rsidR="006737DB" w:rsidRDefault="006737DB"/>
    <w:p w:rsidR="006737DB" w:rsidRPr="006737DB" w:rsidRDefault="006737DB"/>
    <w:p w:rsidR="006737DB" w:rsidRPr="006737DB" w:rsidRDefault="006737DB">
      <w:pPr>
        <w:rPr>
          <w:u w:val="single"/>
        </w:rPr>
      </w:pPr>
      <w:r>
        <w:rPr>
          <w:u w:val="single"/>
        </w:rPr>
        <w:t>Bližší ochranné podmínky</w:t>
      </w:r>
    </w:p>
    <w:p w:rsidR="006737DB" w:rsidRDefault="006737DB"/>
    <w:p w:rsidR="002359F4" w:rsidRDefault="002359F4">
      <w:r>
        <w:t>Jen s předchozím souhlasem Správy CHKO je možné na území přírodní rezervace</w:t>
      </w:r>
    </w:p>
    <w:p w:rsidR="002359F4" w:rsidRDefault="002359F4">
      <w:r>
        <w:t>a) používat chemické prostředky</w:t>
      </w:r>
    </w:p>
    <w:p w:rsidR="002359F4" w:rsidRDefault="002359F4">
      <w:r>
        <w:t>b) hnojit a vápnit pozemky</w:t>
      </w:r>
    </w:p>
    <w:p w:rsidR="002359F4" w:rsidRDefault="002359F4">
      <w:r>
        <w:t>c) provádět změny druhů pozemků a změny ve využití území včetně změn současné skladby a</w:t>
      </w:r>
      <w:r w:rsidR="00F57B77">
        <w:t> </w:t>
      </w:r>
      <w:r>
        <w:t>plochy druhů pozemků</w:t>
      </w:r>
    </w:p>
    <w:p w:rsidR="002359F4" w:rsidRDefault="002359F4">
      <w:r>
        <w:t xml:space="preserve">d) </w:t>
      </w:r>
      <w:r w:rsidRPr="003C0281">
        <w:rPr>
          <w:highlight w:val="yellow"/>
        </w:rPr>
        <w:t>provádět terénní úpravy</w:t>
      </w:r>
    </w:p>
    <w:p w:rsidR="002359F4" w:rsidRDefault="002359F4">
      <w:r>
        <w:t>e) provádět geologické práce spojené se z</w:t>
      </w:r>
      <w:r w:rsidR="00F57B77">
        <w:t>á</w:t>
      </w:r>
      <w:r>
        <w:t>sahem do území</w:t>
      </w:r>
    </w:p>
    <w:p w:rsidR="002359F4" w:rsidRDefault="002359F4">
      <w:r>
        <w:t xml:space="preserve">f) </w:t>
      </w:r>
      <w:r w:rsidRPr="003C0281">
        <w:t>těžit nerosty, horniny a humolit</w:t>
      </w:r>
    </w:p>
    <w:p w:rsidR="002359F4" w:rsidRDefault="002359F4">
      <w:r>
        <w:t>g) provádět těžební, výchovné nebo pěstební práce v lesích odlišně od schváleného plánu péče</w:t>
      </w:r>
    </w:p>
    <w:p w:rsidR="002359F4" w:rsidRDefault="002359F4">
      <w:r>
        <w:t xml:space="preserve">h) </w:t>
      </w:r>
      <w:r w:rsidRPr="003C0281">
        <w:rPr>
          <w:highlight w:val="yellow"/>
        </w:rPr>
        <w:t>poškozovat půdní povrch</w:t>
      </w:r>
    </w:p>
    <w:p w:rsidR="002359F4" w:rsidRDefault="002359F4">
      <w:r>
        <w:t>i) provozovat horolezectví</w:t>
      </w:r>
    </w:p>
    <w:p w:rsidR="002359F4" w:rsidRDefault="002359F4"/>
    <w:p w:rsidR="002359F4" w:rsidRDefault="002359F4"/>
    <w:p w:rsidR="003B0B75" w:rsidRPr="000444B4" w:rsidRDefault="003B0B75">
      <w:pPr>
        <w:rPr>
          <w:b/>
        </w:rPr>
      </w:pPr>
      <w:r w:rsidRPr="000444B4">
        <w:rPr>
          <w:b/>
        </w:rPr>
        <w:t>PR Kokořínský důl</w:t>
      </w:r>
    </w:p>
    <w:p w:rsidR="00E95044" w:rsidRDefault="00E95044" w:rsidP="00E95044"/>
    <w:p w:rsidR="000444B4" w:rsidRDefault="000444B4" w:rsidP="00E95044">
      <w:pPr>
        <w:rPr>
          <w:u w:val="single"/>
        </w:rPr>
      </w:pPr>
      <w:r>
        <w:rPr>
          <w:u w:val="single"/>
        </w:rPr>
        <w:t>Předmět ochrany</w:t>
      </w:r>
    </w:p>
    <w:p w:rsidR="000444B4" w:rsidRDefault="000444B4" w:rsidP="00E95044"/>
    <w:p w:rsidR="000444B4" w:rsidRDefault="000444B4" w:rsidP="00E95044">
      <w:r>
        <w:t>Předmětem ochrany přírodní rezervace je rozsahem neobvyklý komplex stanovišť různou měrou ovlivněných lidskou činností s převahou lesních společenstev v geomorfologicky členitém pískovcovém terénu vytvářejícím kaňonovitá údolí se skalními stupni, menšími skalními městy a řadou geomorfologických jevů, z nichž nejvýznamnější jsou pokličky a další útvary vzniklé zvětráváním proželezněných pískovců. Zachovalé lesní porosty tvořené především borovými a acidofilními doubravami</w:t>
      </w:r>
      <w:r w:rsidR="0057613E">
        <w:t xml:space="preserve">, hercynskými dubohabřinami, acidofilními bučinami a borovými doubravami. Rozsáhlé a přírodovědným významem </w:t>
      </w:r>
      <w:r w:rsidR="00F57B77">
        <w:t>výjimečné</w:t>
      </w:r>
      <w:r w:rsidR="0057613E">
        <w:t xml:space="preserve"> mokřady, a to zejména prameniště, vodní plochy, Pšovka a její přítoky, rákosiny a ostřicové mokřady, podmáčené a vlhké louky, mokřadní olšiny a jasanovo-olšové lužní lesy. Plošně omezené hrany skal se zbytky skalních stepí a lesostepí. Populace vzácných a ohrožených druhů rostlin, zejména </w:t>
      </w:r>
      <w:r w:rsidR="0057613E" w:rsidRPr="003C0281">
        <w:rPr>
          <w:highlight w:val="yellow"/>
        </w:rPr>
        <w:t>vláskatce tajemného</w:t>
      </w:r>
      <w:r w:rsidR="0057613E">
        <w:t xml:space="preserve">, kosatce bezlistého a rdestu alpského, včetně jejich biotopů a populace vzácných a ohrožených druhů živočichů, např. vrkoče bažinného, vrkoče útlého, hrachovky čárkované a sekavce podunajského, včetně jejich biotopů. </w:t>
      </w:r>
    </w:p>
    <w:p w:rsidR="000444B4" w:rsidRPr="000444B4" w:rsidRDefault="000444B4" w:rsidP="00E95044"/>
    <w:p w:rsidR="000444B4" w:rsidRPr="000444B4" w:rsidRDefault="000444B4" w:rsidP="00E95044">
      <w:pPr>
        <w:rPr>
          <w:u w:val="single"/>
        </w:rPr>
      </w:pPr>
      <w:r>
        <w:rPr>
          <w:u w:val="single"/>
        </w:rPr>
        <w:t>Bližší ochranné podmínky</w:t>
      </w:r>
    </w:p>
    <w:p w:rsidR="000444B4" w:rsidRDefault="000444B4" w:rsidP="00E95044"/>
    <w:p w:rsidR="000444B4" w:rsidRDefault="008D2928" w:rsidP="00E95044">
      <w:r>
        <w:t>Jen se souhlasem příslušného orgánu ochrany přírody lze v přírodní rezervaci</w:t>
      </w:r>
    </w:p>
    <w:p w:rsidR="008D2928" w:rsidRDefault="008D2928" w:rsidP="00E95044">
      <w:r>
        <w:t>a) povolovat nebo provádět změny druhů pozemků nebo způsobů jejich využití</w:t>
      </w:r>
    </w:p>
    <w:p w:rsidR="008D2928" w:rsidRDefault="008D2928" w:rsidP="00E95044">
      <w:r>
        <w:t>b) povolovat nebo provádět změny dokončených staveb nebo změny staveb před jejich dokončením</w:t>
      </w:r>
    </w:p>
    <w:p w:rsidR="008D2928" w:rsidRDefault="008D2928" w:rsidP="00E95044">
      <w:r>
        <w:lastRenderedPageBreak/>
        <w:t xml:space="preserve">c) </w:t>
      </w:r>
      <w:r w:rsidRPr="003C0281">
        <w:rPr>
          <w:highlight w:val="yellow"/>
        </w:rPr>
        <w:t>zřizovat skládky jakýchkoli materiálů</w:t>
      </w:r>
      <w:r>
        <w:t>, s výjimkou krátkodobého uložení dřevní hmoty na</w:t>
      </w:r>
      <w:r w:rsidR="00F57B77">
        <w:t> </w:t>
      </w:r>
      <w:r>
        <w:t>lesních pozemcích</w:t>
      </w:r>
    </w:p>
    <w:p w:rsidR="008D2928" w:rsidRDefault="008D2928" w:rsidP="00E95044">
      <w:r>
        <w:t>d) povolovat a provádět činnosti, které mohou způsobit změny vodního režimu</w:t>
      </w:r>
    </w:p>
    <w:p w:rsidR="008D2928" w:rsidRDefault="008D2928" w:rsidP="00E95044">
      <w:r>
        <w:t xml:space="preserve">e) </w:t>
      </w:r>
      <w:r w:rsidR="000317E2">
        <w:t>vypouštět živočichy</w:t>
      </w:r>
    </w:p>
    <w:p w:rsidR="000317E2" w:rsidRDefault="000317E2" w:rsidP="00E95044">
      <w:r>
        <w:t>f) zřizovat přikrmovací zařízení nebo slaniska a přikrmovat zvěř mimo přikrmovací zařízení</w:t>
      </w:r>
    </w:p>
    <w:p w:rsidR="000317E2" w:rsidRDefault="000317E2" w:rsidP="00E95044"/>
    <w:p w:rsidR="006C1D9C" w:rsidRDefault="006C1D9C" w:rsidP="00E95044">
      <w:pPr>
        <w:rPr>
          <w:b/>
        </w:rPr>
      </w:pPr>
      <w:r>
        <w:rPr>
          <w:b/>
        </w:rPr>
        <w:t>Přírodní památka</w:t>
      </w:r>
    </w:p>
    <w:p w:rsidR="006C1D9C" w:rsidRDefault="006C1D9C" w:rsidP="00E95044">
      <w:pPr>
        <w:rPr>
          <w:b/>
        </w:rPr>
      </w:pPr>
    </w:p>
    <w:p w:rsidR="006C1D9C" w:rsidRDefault="006C1D9C" w:rsidP="00E95044">
      <w:pPr>
        <w:rPr>
          <w:u w:val="single"/>
        </w:rPr>
      </w:pPr>
      <w:r>
        <w:rPr>
          <w:u w:val="single"/>
        </w:rPr>
        <w:t>Základní ochranné podmínky</w:t>
      </w:r>
    </w:p>
    <w:p w:rsidR="006C1D9C" w:rsidRDefault="00F57B77" w:rsidP="00E95044">
      <w:r>
        <w:t>Změny či poškozování přírodních památek či jejich hospodářské využívání, pokud by tím hrozilo jejich poškození, je zakázáno.</w:t>
      </w:r>
    </w:p>
    <w:p w:rsidR="00E95044" w:rsidRDefault="00E95044" w:rsidP="00E95044">
      <w:pPr>
        <w:rPr>
          <w:b/>
        </w:rPr>
      </w:pPr>
      <w:r w:rsidRPr="00907D26">
        <w:rPr>
          <w:b/>
        </w:rPr>
        <w:t>PP Stříbrný vrch</w:t>
      </w:r>
    </w:p>
    <w:p w:rsidR="00907D26" w:rsidRDefault="00907D26" w:rsidP="00E95044">
      <w:pPr>
        <w:rPr>
          <w:b/>
        </w:rPr>
      </w:pPr>
    </w:p>
    <w:p w:rsidR="00907D26" w:rsidRDefault="00907D26" w:rsidP="00E95044">
      <w:pPr>
        <w:rPr>
          <w:u w:val="single"/>
        </w:rPr>
      </w:pPr>
      <w:r>
        <w:rPr>
          <w:u w:val="single"/>
        </w:rPr>
        <w:t>Předmět ochrany</w:t>
      </w:r>
    </w:p>
    <w:p w:rsidR="00907D26" w:rsidRDefault="00907D26" w:rsidP="00E95044"/>
    <w:p w:rsidR="00907D26" w:rsidRPr="00907D26" w:rsidRDefault="00907D26" w:rsidP="00E95044">
      <w:r>
        <w:t>Posláním přírodní památky je ochrana výjimečné ukázky reliktního rozvolněného boru na pískovcových skalách se vzácnými společenstvy bezobratlých živočichů, jako je např.</w:t>
      </w:r>
      <w:r w:rsidR="00F57B77">
        <w:t xml:space="preserve"> </w:t>
      </w:r>
      <w:r>
        <w:t xml:space="preserve">slíďák </w:t>
      </w:r>
      <w:r>
        <w:rPr>
          <w:i/>
        </w:rPr>
        <w:t>Alopecosa fabrilis</w:t>
      </w:r>
      <w:r>
        <w:t>, který se v České republice vyskytuje pouze na několika místech v severní části CHKO Kokořínsko.</w:t>
      </w:r>
    </w:p>
    <w:p w:rsidR="00907D26" w:rsidRPr="00907D26" w:rsidRDefault="00907D26" w:rsidP="00E95044"/>
    <w:p w:rsidR="00907D26" w:rsidRPr="00907D26" w:rsidRDefault="00907D26" w:rsidP="00E95044">
      <w:pPr>
        <w:rPr>
          <w:u w:val="single"/>
        </w:rPr>
      </w:pPr>
      <w:r>
        <w:rPr>
          <w:u w:val="single"/>
        </w:rPr>
        <w:t>Bližší ochranné podmínky</w:t>
      </w:r>
    </w:p>
    <w:p w:rsidR="003B0B75" w:rsidRDefault="003B0B75"/>
    <w:p w:rsidR="003B0B75" w:rsidRDefault="00907D26">
      <w:r>
        <w:t>Jen s předchozím souhlasem Správy CHKO je možné na území přírodní památky</w:t>
      </w:r>
    </w:p>
    <w:p w:rsidR="00907D26" w:rsidRDefault="00907D26">
      <w:r>
        <w:t>a) používat chemické prostředky</w:t>
      </w:r>
    </w:p>
    <w:p w:rsidR="00907D26" w:rsidRDefault="00907D26">
      <w:r>
        <w:t>b) hnojit a vápnit pozemky</w:t>
      </w:r>
    </w:p>
    <w:p w:rsidR="00907D26" w:rsidRDefault="00907D26">
      <w:r>
        <w:t>c) provádět změny druhů pozemků a zm</w:t>
      </w:r>
      <w:r w:rsidR="00F57B77">
        <w:t>ě</w:t>
      </w:r>
      <w:r>
        <w:t>ny ve využití území včetně změn současné skladby</w:t>
      </w:r>
      <w:r w:rsidR="00CA17AC">
        <w:t xml:space="preserve"> a</w:t>
      </w:r>
      <w:r w:rsidR="00F57B77">
        <w:t> </w:t>
      </w:r>
      <w:r w:rsidR="00CA17AC">
        <w:t>plochy druhů pozemků</w:t>
      </w:r>
    </w:p>
    <w:p w:rsidR="00CA17AC" w:rsidRDefault="00CA17AC">
      <w:r>
        <w:t xml:space="preserve">d) </w:t>
      </w:r>
      <w:r w:rsidRPr="003C0281">
        <w:rPr>
          <w:highlight w:val="yellow"/>
        </w:rPr>
        <w:t>provádět terénní úpravy</w:t>
      </w:r>
    </w:p>
    <w:p w:rsidR="00CA17AC" w:rsidRDefault="00CA17AC">
      <w:r>
        <w:t>e) provádět geologické práce spojené se zásahem do území</w:t>
      </w:r>
    </w:p>
    <w:p w:rsidR="00CA17AC" w:rsidRDefault="00CA17AC">
      <w:r>
        <w:t>f) těžit nerosty, horniny a humolity</w:t>
      </w:r>
    </w:p>
    <w:p w:rsidR="00CA17AC" w:rsidRDefault="00CA17AC">
      <w:r>
        <w:t>g) zavádět intenzivní chovy zvěře</w:t>
      </w:r>
    </w:p>
    <w:p w:rsidR="00CA17AC" w:rsidRDefault="00CA17AC">
      <w:r>
        <w:t>h) umísťovat myslivecká zařízení včetně krmelišť, krmných zařízení a míst určených ke krmení a vnadění zvěře</w:t>
      </w:r>
    </w:p>
    <w:p w:rsidR="00907D26" w:rsidRDefault="00907D26"/>
    <w:sectPr w:rsidR="00907D26" w:rsidSect="003111F1">
      <w:pgSz w:w="11906" w:h="16838" w:code="9"/>
      <w:pgMar w:top="1134" w:right="851" w:bottom="851" w:left="851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B75"/>
    <w:rsid w:val="000317E2"/>
    <w:rsid w:val="000444B4"/>
    <w:rsid w:val="000567B3"/>
    <w:rsid w:val="00091E08"/>
    <w:rsid w:val="00096F42"/>
    <w:rsid w:val="00184D41"/>
    <w:rsid w:val="00221250"/>
    <w:rsid w:val="002359F4"/>
    <w:rsid w:val="003111F1"/>
    <w:rsid w:val="00360C7F"/>
    <w:rsid w:val="00387D3B"/>
    <w:rsid w:val="003B0B75"/>
    <w:rsid w:val="003C0281"/>
    <w:rsid w:val="0057613E"/>
    <w:rsid w:val="0064476E"/>
    <w:rsid w:val="006737DB"/>
    <w:rsid w:val="006C1D9C"/>
    <w:rsid w:val="008D2928"/>
    <w:rsid w:val="00907D26"/>
    <w:rsid w:val="00912122"/>
    <w:rsid w:val="009E4A39"/>
    <w:rsid w:val="00A805C5"/>
    <w:rsid w:val="00AD5752"/>
    <w:rsid w:val="00B3799B"/>
    <w:rsid w:val="00CA17AC"/>
    <w:rsid w:val="00DD0692"/>
    <w:rsid w:val="00E95044"/>
    <w:rsid w:val="00F5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3A9E4-4B7F-405D-B1DB-1FC04D5A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7D3B"/>
    <w:pPr>
      <w:spacing w:after="0" w:line="240" w:lineRule="auto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4">
    <w:name w:val="l4"/>
    <w:basedOn w:val="Normln"/>
    <w:rsid w:val="00E9504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95044"/>
    <w:rPr>
      <w:i/>
      <w:iCs/>
    </w:rPr>
  </w:style>
  <w:style w:type="paragraph" w:customStyle="1" w:styleId="l5">
    <w:name w:val="l5"/>
    <w:basedOn w:val="Normln"/>
    <w:rsid w:val="00E9504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1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1555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Hušek</dc:creator>
  <cp:keywords/>
  <dc:description/>
  <cp:lastModifiedBy>Jiří Hušek</cp:lastModifiedBy>
  <cp:revision>4</cp:revision>
  <dcterms:created xsi:type="dcterms:W3CDTF">2025-05-22T13:57:00Z</dcterms:created>
  <dcterms:modified xsi:type="dcterms:W3CDTF">2025-06-20T10:21:00Z</dcterms:modified>
</cp:coreProperties>
</file>